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240"/>
        <w:jc w:val="center"/>
        <w:rPr>
          <w:rFonts w:ascii="Arial" w:hAnsi="Arial"/>
          <w:sz w:val="36"/>
          <w:szCs w:val="36"/>
        </w:rPr>
      </w:pPr>
      <w:r>
        <w:rPr>
          <w:b/>
          <w:color w:val="000000"/>
          <w:sz w:val="36"/>
          <w:szCs w:val="36"/>
        </w:rPr>
        <w:t>Imrana Essa</w:t>
      </w:r>
    </w:p>
    <w:p>
      <w:pPr>
        <w:pStyle w:val="Normal"/>
        <w:spacing w:lineRule="auto" w:line="360" w:before="0" w:after="0"/>
        <w:jc w:val="center"/>
        <w:rPr/>
      </w:pPr>
      <w:r>
        <w:rPr>
          <w:b/>
          <w:bCs/>
          <w:color w:val="000000"/>
          <w:sz w:val="22"/>
          <w:szCs w:val="22"/>
        </w:rPr>
        <w:t>Email Address</w:t>
      </w:r>
      <w:r>
        <w:rPr>
          <w:color w:val="000000"/>
          <w:sz w:val="22"/>
          <w:szCs w:val="22"/>
        </w:rPr>
        <w:t xml:space="preserve">: </w:t>
      </w:r>
      <w:hyperlink r:id="rId2">
        <w:r>
          <w:rPr>
            <w:rStyle w:val="InternetLink"/>
            <w:sz w:val="22"/>
            <w:szCs w:val="22"/>
          </w:rPr>
          <w:t>essa.imrana</w:t>
        </w:r>
        <w:r>
          <w:rPr>
            <w:rStyle w:val="InternetLink"/>
            <w:sz w:val="22"/>
            <w:szCs w:val="22"/>
          </w:rPr>
          <w:t>14</w:t>
        </w:r>
        <w:r>
          <w:rPr>
            <w:rStyle w:val="InternetLink"/>
            <w:sz w:val="22"/>
            <w:szCs w:val="22"/>
          </w:rPr>
          <w:t>@gmail.com</w:t>
        </w:r>
      </w:hyperlink>
    </w:p>
    <w:p>
      <w:pPr>
        <w:pStyle w:val="Normal"/>
        <w:spacing w:lineRule="auto" w:line="360" w:before="0" w:after="0"/>
        <w:jc w:val="center"/>
        <w:rPr>
          <w:rFonts w:ascii="Arial" w:hAnsi="Arial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Phone:</w:t>
      </w:r>
      <w:r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>03442049104</w:t>
      </w:r>
    </w:p>
    <w:p>
      <w:pPr>
        <w:pStyle w:val="Normal"/>
        <w:spacing w:lineRule="auto" w:line="360" w:before="0" w:after="0"/>
        <w:jc w:val="center"/>
        <w:rPr>
          <w:rFonts w:ascii="Arial" w:hAnsi="Arial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LinkedIn:</w:t>
      </w:r>
      <w:r>
        <w:rPr>
          <w:color w:val="000000"/>
          <w:sz w:val="22"/>
          <w:szCs w:val="22"/>
        </w:rPr>
        <w:t xml:space="preserve"> </w:t>
      </w:r>
      <w:hyperlink r:id="rId3">
        <w:r>
          <w:rPr>
            <w:rStyle w:val="InternetLink"/>
            <w:color w:val="000000"/>
            <w:sz w:val="22"/>
            <w:szCs w:val="22"/>
          </w:rPr>
          <w:t>https://www.linkedin.com/in/imrana-essa/</w:t>
        </w:r>
      </w:hyperlink>
    </w:p>
    <w:p>
      <w:pPr>
        <w:pStyle w:val="TextBody"/>
        <w:spacing w:lineRule="auto" w:line="276"/>
        <w:jc w:val="center"/>
        <w:rPr>
          <w:rFonts w:ascii="Arial" w:hAnsi="Arial"/>
          <w:sz w:val="22"/>
          <w:szCs w:val="22"/>
        </w:rPr>
      </w:pPr>
      <w:bookmarkStart w:id="0" w:name="docs-internal-guid-c31de66e-7fff-eb64-2e"/>
      <w:bookmarkEnd w:id="0"/>
      <w:r>
        <w:rPr>
          <w:b w:val="false"/>
          <w:i w:val="false"/>
          <w:iCs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  <w:shd w:fill="auto" w:val="clear"/>
        </w:rPr>
        <w:t>I am a technical writer and on-page SEO expert with 5+ years of experience creating impactful content for various businesses. Highly skilled in researching, writing, and editing compelling content, I specialize in writing blogs, web copy, and social posts that drive conversions. Additionally, I create, implement, and track SEO strategies to boost organic reach and business performance.</w:t>
      </w:r>
    </w:p>
    <w:p>
      <w:pPr>
        <w:pStyle w:val="Normal"/>
        <w:jc w:val="center"/>
        <w:rPr>
          <w:rFonts w:ascii="Arial" w:hAnsi="Arial"/>
          <w:sz w:val="36"/>
          <w:szCs w:val="36"/>
        </w:rPr>
      </w:pPr>
      <w:r>
        <w:rPr>
          <w:b/>
          <w:color w:val="000000"/>
          <w:sz w:val="36"/>
          <w:szCs w:val="36"/>
        </w:rPr>
        <w:t>SKILLS</w:t>
      </w:r>
    </w:p>
    <w:p>
      <w:pPr>
        <w:pStyle w:val="Normal"/>
        <w:spacing w:before="0" w:after="240"/>
        <w:rPr>
          <w:rFonts w:ascii="Arial" w:hAnsi="Arial"/>
          <w:sz w:val="22"/>
          <w:szCs w:val="22"/>
        </w:rPr>
      </w:pPr>
      <w:r>
        <w:rPr>
          <w:color w:val="000000"/>
          <w:sz w:val="22"/>
          <w:szCs w:val="22"/>
        </w:rPr>
        <w:t>I have used the following skills to deliver results described in this CV:</w:t>
      </w:r>
    </w:p>
    <w:tbl>
      <w:tblPr>
        <w:tblStyle w:val="TableGrid"/>
        <w:tblW w:w="94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1654"/>
        <w:gridCol w:w="1946"/>
        <w:gridCol w:w="1980"/>
        <w:gridCol w:w="1800"/>
        <w:gridCol w:w="2070"/>
      </w:tblGrid>
      <w:tr>
        <w:trPr>
          <w:trHeight w:val="720" w:hRule="atLeast"/>
        </w:trPr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240" w:after="240"/>
              <w:jc w:val="center"/>
              <w:rPr>
                <w:rFonts w:ascii="Arial" w:hAnsi="Arial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  <w:color w:val="000000"/>
                <w:kern w:val="0"/>
                <w:sz w:val="22"/>
                <w:szCs w:val="22"/>
                <w:lang w:val="en-US" w:eastAsia="en-US" w:bidi="ar-SA"/>
              </w:rPr>
              <w:t xml:space="preserve">Content Improvement 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240" w:after="240"/>
              <w:jc w:val="center"/>
              <w:rPr>
                <w:rFonts w:ascii="Arial" w:hAnsi="Arial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  <w:color w:val="000000"/>
                <w:kern w:val="0"/>
                <w:sz w:val="22"/>
                <w:szCs w:val="22"/>
                <w:lang w:val="en-US" w:eastAsia="en-US" w:bidi="ar-SA"/>
              </w:rPr>
              <w:t>Editing &amp; Proofreading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240" w:after="240"/>
              <w:jc w:val="center"/>
              <w:rPr>
                <w:rFonts w:ascii="Arial" w:hAnsi="Arial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  <w:color w:val="000000"/>
                <w:kern w:val="0"/>
                <w:sz w:val="22"/>
                <w:szCs w:val="22"/>
                <w:lang w:val="en-US" w:eastAsia="en-US" w:bidi="ar-SA"/>
              </w:rPr>
              <w:t>Blog Writing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240" w:after="240"/>
              <w:jc w:val="center"/>
              <w:rPr>
                <w:rFonts w:ascii="Arial" w:hAnsi="Arial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  <w:color w:val="000000"/>
                <w:kern w:val="0"/>
                <w:sz w:val="22"/>
                <w:szCs w:val="22"/>
                <w:lang w:val="en-US" w:eastAsia="en-US" w:bidi="ar-SA"/>
              </w:rPr>
              <w:t>Web Copy &amp; Service Pages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240" w:after="240"/>
              <w:jc w:val="center"/>
              <w:rPr>
                <w:rFonts w:ascii="Arial" w:hAnsi="Arial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  <w:color w:val="000000"/>
                <w:kern w:val="0"/>
                <w:sz w:val="22"/>
                <w:szCs w:val="22"/>
                <w:lang w:val="en-US" w:eastAsia="en-US" w:bidi="ar-SA"/>
              </w:rPr>
              <w:t>SEO &amp; Keyword Research</w:t>
            </w:r>
          </w:p>
        </w:tc>
      </w:tr>
      <w:tr>
        <w:trPr>
          <w:trHeight w:val="720" w:hRule="atLeast"/>
        </w:trPr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240" w:after="240"/>
              <w:jc w:val="center"/>
              <w:rPr>
                <w:rFonts w:ascii="Arial" w:hAnsi="Arial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  <w:color w:val="000000"/>
                <w:kern w:val="0"/>
                <w:sz w:val="22"/>
                <w:szCs w:val="22"/>
                <w:lang w:val="en-US" w:eastAsia="en-US" w:bidi="ar-SA"/>
              </w:rPr>
              <w:t>Project Management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240" w:after="240"/>
              <w:jc w:val="center"/>
              <w:rPr>
                <w:rFonts w:ascii="Arial" w:hAnsi="Arial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  <w:color w:val="000000"/>
                <w:kern w:val="0"/>
                <w:sz w:val="22"/>
                <w:szCs w:val="22"/>
                <w:lang w:val="en-US" w:eastAsia="en-US" w:bidi="ar-SA"/>
              </w:rPr>
              <w:t>SEO Strategy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240" w:after="240"/>
              <w:jc w:val="center"/>
              <w:rPr>
                <w:rFonts w:ascii="Arial" w:hAnsi="Arial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  <w:color w:val="000000"/>
                <w:kern w:val="0"/>
                <w:sz w:val="22"/>
                <w:szCs w:val="22"/>
                <w:lang w:val="en-US" w:eastAsia="en-US" w:bidi="ar-SA"/>
              </w:rPr>
              <w:t>Tools: Ahrefs, Semrush, others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240" w:after="240"/>
              <w:jc w:val="center"/>
              <w:rPr>
                <w:rFonts w:ascii="Arial" w:hAnsi="Arial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  <w:color w:val="000000"/>
                <w:kern w:val="0"/>
                <w:sz w:val="22"/>
                <w:szCs w:val="22"/>
                <w:lang w:val="en-US" w:eastAsia="en-US" w:bidi="ar-SA"/>
              </w:rPr>
              <w:t>Creative Writing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240" w:after="240"/>
              <w:jc w:val="center"/>
              <w:rPr>
                <w:rFonts w:ascii="Arial" w:hAnsi="Arial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  <w:color w:val="000000"/>
                <w:kern w:val="0"/>
                <w:sz w:val="22"/>
                <w:szCs w:val="22"/>
                <w:lang w:val="en-US" w:eastAsia="en-US" w:bidi="ar-SA"/>
              </w:rPr>
              <w:t>Backlink Analysis</w:t>
            </w:r>
          </w:p>
        </w:tc>
      </w:tr>
    </w:tbl>
    <w:p>
      <w:pPr>
        <w:pStyle w:val="Normal"/>
        <w:spacing w:before="0" w:after="240"/>
        <w:rPr>
          <w:rFonts w:ascii="Arial" w:hAnsi="Arial"/>
          <w:iCs/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</w:r>
    </w:p>
    <w:p>
      <w:pPr>
        <w:pStyle w:val="Normal"/>
        <w:spacing w:lineRule="auto" w:line="360" w:before="0" w:after="240"/>
        <w:jc w:val="center"/>
        <w:rPr>
          <w:rFonts w:ascii="Arial" w:hAnsi="Arial"/>
          <w:sz w:val="36"/>
          <w:szCs w:val="36"/>
        </w:rPr>
      </w:pPr>
      <w:r>
        <w:rPr>
          <w:b/>
          <w:color w:val="000000"/>
          <w:sz w:val="36"/>
          <w:szCs w:val="36"/>
        </w:rPr>
        <w:t>PROFESSIONAL EXPERIENCE</w:t>
      </w:r>
    </w:p>
    <w:p>
      <w:pPr>
        <w:pStyle w:val="Normal"/>
        <w:spacing w:lineRule="auto" w:line="360" w:before="240" w:after="0"/>
        <w:rPr>
          <w:rFonts w:ascii="Arial" w:hAnsi="Arial"/>
          <w:sz w:val="22"/>
          <w:szCs w:val="22"/>
        </w:rPr>
      </w:pPr>
      <w:r>
        <w:rPr>
          <w:b/>
          <w:sz w:val="28"/>
          <w:szCs w:val="28"/>
        </w:rPr>
        <w:t xml:space="preserve">Senior Content Editor </w:t>
      </w:r>
      <w:r>
        <w:rPr>
          <w:b w:val="false"/>
          <w:bCs w:val="false"/>
          <w:sz w:val="22"/>
          <w:szCs w:val="22"/>
        </w:rPr>
        <w:t>October 2022 –  Continued</w:t>
        <w:br/>
      </w:r>
      <w:r>
        <w:rPr>
          <w:i/>
          <w:iCs/>
          <w:sz w:val="22"/>
          <w:szCs w:val="22"/>
        </w:rPr>
        <w:t>Skyscrapers, Islamabad</w:t>
      </w:r>
      <w:bookmarkStart w:id="1" w:name="docs-internal-guid-9636944a-7fff-4fac-17"/>
      <w:bookmarkEnd w:id="1"/>
      <w:r>
        <w:rPr>
          <w:i/>
          <w:iCs/>
          <w:sz w:val="22"/>
          <w:szCs w:val="22"/>
        </w:rPr>
        <w:br/>
      </w:r>
      <w:r>
        <w:rPr>
          <w:b w:val="false"/>
          <w:i w:val="false"/>
          <w:iCs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  <w:shd w:fill="auto" w:val="clear"/>
        </w:rPr>
        <w:t>Skyscrapers is an Islamabad-based IT services company. They hired me for my content creation skills and SEO expertise. I was also responsible for proofreading and editing others’ work, CMS publishing, and tracking on-page SEO metrics.</w:t>
      </w:r>
      <w:r>
        <w:rPr>
          <w:iCs/>
          <w:sz w:val="22"/>
          <w:szCs w:val="22"/>
        </w:rPr>
        <w:t xml:space="preserve"> </w:t>
      </w:r>
    </w:p>
    <w:p>
      <w:pPr>
        <w:pStyle w:val="TextBody"/>
        <w:numPr>
          <w:ilvl w:val="0"/>
          <w:numId w:val="5"/>
        </w:numPr>
        <w:spacing w:lineRule="auto" w:line="276"/>
        <w:rPr>
          <w:rFonts w:ascii="Arial" w:hAnsi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</w:rPr>
      </w:pPr>
      <w:bookmarkStart w:id="2" w:name="docs-internal-guid-0fbffa51-7fff-f7a3-e0"/>
      <w:bookmarkEnd w:id="2"/>
      <w:r>
        <w:rPr>
          <w:b/>
          <w:i w:val="false"/>
          <w:iCs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  <w:shd w:fill="auto" w:val="clear"/>
        </w:rPr>
        <w:t>SEO Strategy Implementation:</w:t>
        <w:br/>
      </w:r>
      <w:r>
        <w:rPr>
          <w:b w:val="false"/>
          <w:i w:val="false"/>
          <w:iCs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  <w:shd w:fill="auto" w:val="clear"/>
        </w:rPr>
        <w:t>Developed detailed SEO strategies for two writing services websites, significantly boosting organic traffic.</w:t>
      </w:r>
    </w:p>
    <w:p>
      <w:pPr>
        <w:pStyle w:val="TextBody"/>
        <w:numPr>
          <w:ilvl w:val="1"/>
          <w:numId w:val="4"/>
        </w:numPr>
        <w:tabs>
          <w:tab w:val="clear" w:pos="31678"/>
          <w:tab w:val="left" w:pos="0" w:leader="none"/>
          <w:tab w:val="right" w:pos="30260" w:leader="none"/>
        </w:tabs>
        <w:bidi w:val="0"/>
        <w:spacing w:lineRule="auto" w:line="331" w:before="0" w:after="0"/>
        <w:ind w:left="1418" w:hanging="283"/>
        <w:rPr>
          <w:rFonts w:ascii="Arial" w:hAnsi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  <w:shd w:fill="auto" w:val="clear"/>
        </w:rPr>
      </w:pPr>
      <w:r>
        <w:rPr>
          <w:b w:val="false"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  <w:shd w:fill="auto" w:val="clear"/>
        </w:rPr>
        <w:t>Increased website traffic by 60% over 6 months with targeted SEO strategies.</w:t>
      </w:r>
    </w:p>
    <w:p>
      <w:pPr>
        <w:pStyle w:val="TextBody"/>
        <w:numPr>
          <w:ilvl w:val="1"/>
          <w:numId w:val="4"/>
        </w:numPr>
        <w:tabs>
          <w:tab w:val="clear" w:pos="31678"/>
          <w:tab w:val="left" w:pos="0" w:leader="none"/>
          <w:tab w:val="right" w:pos="30260" w:leader="none"/>
        </w:tabs>
        <w:bidi w:val="0"/>
        <w:spacing w:lineRule="auto" w:line="331" w:before="0" w:after="0"/>
        <w:ind w:left="1418" w:hanging="283"/>
        <w:rPr>
          <w:rFonts w:ascii="Arial" w:hAnsi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</w:rPr>
      </w:pPr>
      <w:r>
        <w:rPr>
          <w:b w:val="false"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  <w:shd w:fill="auto" w:val="clear"/>
        </w:rPr>
        <w:t>Optimized landing pages and service pages, achieving a 35% increase in conversions.</w:t>
      </w:r>
    </w:p>
    <w:p>
      <w:pPr>
        <w:pStyle w:val="TextBody"/>
        <w:numPr>
          <w:ilvl w:val="0"/>
          <w:numId w:val="5"/>
        </w:numPr>
        <w:bidi w:val="0"/>
        <w:spacing w:lineRule="auto" w:line="331" w:before="0" w:after="0"/>
        <w:rPr>
          <w:rFonts w:ascii="Arial" w:hAnsi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</w:rPr>
      </w:pPr>
      <w:r>
        <w:rPr>
          <w:b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  <w:shd w:fill="auto" w:val="clear"/>
        </w:rPr>
        <w:t>Blog &amp; Web Copy Creation:</w:t>
        <w:br/>
      </w:r>
      <w:r>
        <w:rPr>
          <w:b w:val="false"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  <w:shd w:fill="auto" w:val="clear"/>
        </w:rPr>
        <w:t>Wrote and optimized 40+ service and landing pages, improving conversion rates by 20%.</w:t>
        <w:br/>
        <w:t>Created engaging, SEO-optimized blogs that collectively drove over 50k monthly traffic across several projects.</w:t>
      </w:r>
    </w:p>
    <w:p>
      <w:pPr>
        <w:pStyle w:val="TextBody"/>
        <w:numPr>
          <w:ilvl w:val="0"/>
          <w:numId w:val="5"/>
        </w:numPr>
        <w:rPr>
          <w:rFonts w:ascii="Arial" w:hAnsi="Arial"/>
          <w:sz w:val="22"/>
          <w:szCs w:val="22"/>
        </w:rPr>
      </w:pPr>
      <w:r>
        <w:rPr>
          <w:b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  <w:shd w:fill="auto" w:val="clear"/>
        </w:rPr>
        <w:t>Project Management:</w:t>
        <w:br/>
      </w:r>
      <w:r>
        <w:rPr>
          <w:b w:val="false"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  <w:shd w:fill="auto" w:val="clear"/>
        </w:rPr>
        <w:t>Managed content funnels for 5 website projects, from ideation and writing to editing, publishing, and tracking SEO results.</w:t>
      </w:r>
    </w:p>
    <w:p>
      <w:pPr>
        <w:pStyle w:val="TextBody"/>
        <w:rPr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u w:val="none"/>
          <w:effect w:val="none"/>
          <w:shd w:fill="auto" w:val="clear"/>
        </w:rPr>
      </w:pPr>
      <w:r>
        <w:rPr>
          <w:b w:val="false"/>
          <w:i w:val="false"/>
          <w:caps w:val="false"/>
          <w:smallCaps w:val="false"/>
          <w:strike w:val="false"/>
          <w:dstrike w:val="false"/>
          <w:color w:val="000000"/>
          <w:u w:val="none"/>
          <w:effect w:val="none"/>
          <w:shd w:fill="auto" w:val="clear"/>
        </w:rPr>
      </w:r>
    </w:p>
    <w:p>
      <w:pPr>
        <w:pStyle w:val="Normal"/>
        <w:spacing w:before="240" w:after="0"/>
        <w:rPr>
          <w:b/>
        </w:rPr>
      </w:pPr>
      <w:r>
        <w:rPr>
          <w:b/>
        </w:rPr>
      </w:r>
    </w:p>
    <w:p>
      <w:pPr>
        <w:pStyle w:val="Normal"/>
        <w:spacing w:before="240" w:after="0"/>
        <w:rPr>
          <w:rFonts w:ascii="Arial" w:hAnsi="Arial"/>
          <w:sz w:val="22"/>
          <w:szCs w:val="22"/>
        </w:rPr>
      </w:pPr>
      <w:r>
        <w:rPr>
          <w:b/>
          <w:sz w:val="28"/>
          <w:szCs w:val="28"/>
        </w:rPr>
        <w:t>Creative Content Writer</w:t>
      </w:r>
      <w:bookmarkStart w:id="3" w:name="docs-internal-guid-5a402384-7fff-4a94-9c"/>
      <w:bookmarkEnd w:id="3"/>
      <w:r>
        <w:rPr>
          <w:b/>
          <w:sz w:val="28"/>
          <w:szCs w:val="28"/>
        </w:rPr>
        <w:t xml:space="preserve"> </w:t>
      </w:r>
      <w:r>
        <w:rPr>
          <w:b w:val="false"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  <w:shd w:fill="auto" w:val="clear"/>
        </w:rPr>
        <w:t>June 2022 – October 202</w:t>
      </w:r>
      <w:r>
        <w:rPr>
          <w:b w:val="false"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  <w:shd w:fill="auto" w:val="clear"/>
        </w:rPr>
        <w:t>2</w:t>
      </w:r>
      <w:r>
        <w:rPr>
          <w:b w:val="false"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  <w:shd w:fill="auto" w:val="clear"/>
        </w:rPr>
        <w:br/>
      </w:r>
      <w:r>
        <w:rPr>
          <w:bCs/>
          <w:i/>
          <w:iCs/>
          <w:sz w:val="22"/>
          <w:szCs w:val="22"/>
        </w:rPr>
        <w:t>Best5.com</w:t>
      </w:r>
      <w:bookmarkStart w:id="4" w:name="docs-internal-guid-ac5cfd42-7fff-4fec-55"/>
      <w:bookmarkEnd w:id="4"/>
      <w:r>
        <w:rPr>
          <w:bCs/>
          <w:sz w:val="22"/>
          <w:szCs w:val="22"/>
        </w:rPr>
        <w:br/>
      </w:r>
      <w:r>
        <w:rPr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  <w:shd w:fill="auto" w:val="clear"/>
        </w:rPr>
        <w:t>Best5.com is a content-based platform that provides featured articles and reviews on various topics.</w:t>
      </w:r>
    </w:p>
    <w:p>
      <w:pPr>
        <w:pStyle w:val="TextBody"/>
        <w:numPr>
          <w:ilvl w:val="0"/>
          <w:numId w:val="6"/>
        </w:numPr>
        <w:tabs>
          <w:tab w:val="clear" w:pos="31678"/>
          <w:tab w:val="left" w:pos="0" w:leader="none"/>
          <w:tab w:val="right" w:pos="30969" w:leader="none"/>
        </w:tabs>
        <w:bidi w:val="0"/>
        <w:spacing w:lineRule="auto" w:line="331" w:before="240" w:after="0"/>
        <w:ind w:left="709" w:hanging="283"/>
        <w:rPr>
          <w:rFonts w:ascii="Arial" w:hAnsi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</w:rPr>
      </w:pPr>
      <w:r>
        <w:rPr>
          <w:b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  <w:shd w:fill="auto" w:val="clear"/>
        </w:rPr>
        <w:t>Article Writing &amp; Editing:</w:t>
        <w:br/>
      </w:r>
      <w:r>
        <w:rPr>
          <w:b w:val="false"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  <w:shd w:fill="auto" w:val="clear"/>
        </w:rPr>
        <w:t>Wrote and edited featured articles and product reviews covering lifestyle, technology, and health, contributing to the site’s overall traffic growth.</w:t>
      </w:r>
    </w:p>
    <w:p>
      <w:pPr>
        <w:pStyle w:val="TextBody"/>
        <w:numPr>
          <w:ilvl w:val="0"/>
          <w:numId w:val="6"/>
        </w:numPr>
        <w:tabs>
          <w:tab w:val="clear" w:pos="31678"/>
          <w:tab w:val="left" w:pos="0" w:leader="none"/>
          <w:tab w:val="right" w:pos="30969" w:leader="none"/>
        </w:tabs>
        <w:bidi w:val="0"/>
        <w:spacing w:lineRule="auto" w:line="331" w:before="0" w:after="240"/>
        <w:ind w:left="709" w:hanging="283"/>
        <w:rPr>
          <w:rFonts w:ascii="Arial" w:hAnsi="Arial"/>
          <w:sz w:val="22"/>
          <w:szCs w:val="22"/>
        </w:rPr>
      </w:pPr>
      <w:r>
        <w:rPr>
          <w:b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  <w:shd w:fill="auto" w:val="clear"/>
        </w:rPr>
        <w:t>Transcriptions &amp; Product Descriptions:</w:t>
        <w:br/>
      </w:r>
      <w:r>
        <w:rPr>
          <w:b w:val="false"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  <w:shd w:fill="auto" w:val="clear"/>
        </w:rPr>
        <w:t>Wrote product descriptions and transcribed articles for SEO optimization, increasing product page visibility by 20%.</w:t>
      </w:r>
    </w:p>
    <w:p>
      <w:pPr>
        <w:pStyle w:val="Normal"/>
        <w:bidi w:val="0"/>
        <w:spacing w:lineRule="auto" w:line="331" w:before="0" w:after="240"/>
        <w:rPr>
          <w:rFonts w:ascii="Arial" w:hAnsi="Arial"/>
          <w:sz w:val="22"/>
          <w:szCs w:val="22"/>
        </w:rPr>
      </w:pPr>
      <w:bookmarkStart w:id="5" w:name="docs-internal-guid-670c1f99-7fff-7f79-c3"/>
      <w:bookmarkEnd w:id="5"/>
      <w:r>
        <w:rPr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sz w:val="28"/>
          <w:szCs w:val="28"/>
          <w:u w:val="none"/>
          <w:effect w:val="none"/>
          <w:shd w:fill="auto" w:val="clear"/>
        </w:rPr>
        <w:t>Offer Writer</w:t>
      </w:r>
      <w:r>
        <w:rPr>
          <w:b w:val="false"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sz w:val="28"/>
          <w:szCs w:val="28"/>
          <w:u w:val="none"/>
          <w:effect w:val="none"/>
          <w:shd w:fill="auto" w:val="clear"/>
        </w:rPr>
        <w:t xml:space="preserve"> </w:t>
      </w:r>
      <w:r>
        <w:rPr>
          <w:b w:val="false"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  <w:shd w:fill="auto" w:val="clear"/>
        </w:rPr>
        <w:t>December 2021 – May 2022</w:t>
        <w:br/>
      </w:r>
      <w:r>
        <w:rPr>
          <w:b w:val="false"/>
          <w:bCs/>
          <w:i/>
          <w:iCs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  <w:shd w:fill="auto" w:val="clear"/>
        </w:rPr>
        <w:t>Tiber Capital Group, Virginia, USA</w:t>
      </w:r>
    </w:p>
    <w:p>
      <w:pPr>
        <w:pStyle w:val="TextBody"/>
        <w:bidi w:val="0"/>
        <w:spacing w:lineRule="auto" w:line="331" w:before="0" w:after="240"/>
        <w:rPr>
          <w:rFonts w:ascii="Arial" w:hAnsi="Arial"/>
          <w:sz w:val="22"/>
          <w:szCs w:val="22"/>
        </w:rPr>
      </w:pPr>
      <w:bookmarkStart w:id="6" w:name="docs-internal-guid-ef890965-7fff-59d0-3e"/>
      <w:bookmarkEnd w:id="6"/>
      <w:r>
        <w:rPr>
          <w:b w:val="false"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  <w:shd w:fill="auto" w:val="clear"/>
        </w:rPr>
        <w:t>Tiber Capital Group is a financial services firm where I was hired to craft offers and manage social media content.</w:t>
      </w:r>
    </w:p>
    <w:p>
      <w:pPr>
        <w:pStyle w:val="TextBody"/>
        <w:numPr>
          <w:ilvl w:val="0"/>
          <w:numId w:val="7"/>
        </w:numPr>
        <w:spacing w:before="240" w:after="0"/>
        <w:rPr>
          <w:rFonts w:ascii="Arial" w:hAnsi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</w:rPr>
      </w:pPr>
      <w:r>
        <w:rPr>
          <w:b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  <w:shd w:fill="auto" w:val="clear"/>
        </w:rPr>
        <w:t>Social Media Content Creation:</w:t>
        <w:br/>
      </w:r>
      <w:r>
        <w:rPr>
          <w:b w:val="false"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  <w:shd w:fill="auto" w:val="clear"/>
        </w:rPr>
        <w:t>Created compelling social media posts for LinkedIn and Facebook that improved engagement by 30%.</w:t>
      </w:r>
    </w:p>
    <w:p>
      <w:pPr>
        <w:pStyle w:val="TextBody"/>
        <w:numPr>
          <w:ilvl w:val="0"/>
          <w:numId w:val="7"/>
        </w:numPr>
        <w:rPr>
          <w:rFonts w:ascii="Arial" w:hAnsi="Arial"/>
          <w:sz w:val="22"/>
          <w:szCs w:val="22"/>
        </w:rPr>
      </w:pPr>
      <w:r>
        <w:rPr>
          <w:b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  <w:shd w:fill="auto" w:val="clear"/>
        </w:rPr>
        <w:t>Contract Management &amp; Workflow:</w:t>
        <w:br/>
      </w:r>
      <w:r>
        <w:rPr>
          <w:b w:val="false"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  <w:shd w:fill="auto" w:val="clear"/>
        </w:rPr>
        <w:t>Assisted in managing automated workflows and confidential contracts, ensuring smooth operational processes.</w:t>
      </w:r>
    </w:p>
    <w:p>
      <w:pPr>
        <w:pStyle w:val="Normal"/>
        <w:spacing w:before="240" w:after="0"/>
        <w:rPr>
          <w:rFonts w:ascii="Arial" w:hAnsi="Arial"/>
          <w:sz w:val="22"/>
          <w:szCs w:val="22"/>
        </w:rPr>
      </w:pPr>
      <w:r>
        <w:rPr>
          <w:b/>
          <w:sz w:val="28"/>
          <w:szCs w:val="28"/>
        </w:rPr>
        <w:t>Creative Content Writer</w:t>
      </w:r>
      <w:r>
        <w:rPr>
          <w:b/>
          <w:sz w:val="22"/>
          <w:szCs w:val="22"/>
        </w:rPr>
        <w:t xml:space="preserve"> </w:t>
      </w:r>
      <w:r>
        <w:rPr>
          <w:b w:val="false"/>
          <w:bCs/>
          <w:i w:val="false"/>
          <w:iCs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  <w:shd w:fill="auto" w:val="clear"/>
        </w:rPr>
        <w:t>March 2019 – January 2021</w:t>
        <w:br/>
      </w:r>
      <w:r>
        <w:rPr>
          <w:b w:val="false"/>
          <w:bCs/>
          <w:i/>
          <w:iCs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  <w:shd w:fill="auto" w:val="clear"/>
        </w:rPr>
        <w:t>Maxy Media, Montreal, Canada</w:t>
        <w:br/>
      </w:r>
      <w:r>
        <w:rPr>
          <w:b w:val="false"/>
          <w:bCs/>
          <w:i w:val="false"/>
          <w:iCs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  <w:shd w:fill="auto" w:val="clear"/>
        </w:rPr>
        <w:t>Maxy Media is a leading performance media buying agency based in Montreal.</w:t>
      </w:r>
    </w:p>
    <w:p>
      <w:pPr>
        <w:pStyle w:val="TextBody"/>
        <w:numPr>
          <w:ilvl w:val="0"/>
          <w:numId w:val="8"/>
        </w:numPr>
        <w:tabs>
          <w:tab w:val="clear" w:pos="31678"/>
          <w:tab w:val="left" w:pos="0" w:leader="none"/>
          <w:tab w:val="right" w:pos="30969" w:leader="none"/>
        </w:tabs>
        <w:bidi w:val="0"/>
        <w:spacing w:lineRule="auto" w:line="331" w:before="240" w:after="0"/>
        <w:ind w:left="709" w:hanging="283"/>
        <w:rPr>
          <w:rFonts w:ascii="Arial" w:hAnsi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</w:rPr>
      </w:pPr>
      <w:r>
        <w:rPr>
          <w:b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  <w:shd w:fill="auto" w:val="clear"/>
        </w:rPr>
        <w:t>Content Creation:</w:t>
        <w:br/>
      </w:r>
      <w:r>
        <w:rPr>
          <w:b w:val="false"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  <w:shd w:fill="auto" w:val="clear"/>
        </w:rPr>
        <w:t>Produced marketing content for web, email, and social channels. Helped drive traffic and conversions for media buying campaigns.</w:t>
      </w:r>
    </w:p>
    <w:p>
      <w:pPr>
        <w:pStyle w:val="TextBody"/>
        <w:numPr>
          <w:ilvl w:val="0"/>
          <w:numId w:val="8"/>
        </w:numPr>
        <w:tabs>
          <w:tab w:val="clear" w:pos="31678"/>
          <w:tab w:val="left" w:pos="0" w:leader="none"/>
          <w:tab w:val="right" w:pos="30969" w:leader="none"/>
        </w:tabs>
        <w:bidi w:val="0"/>
        <w:spacing w:lineRule="auto" w:line="331" w:before="0" w:after="240"/>
        <w:ind w:left="709" w:hanging="283"/>
        <w:rPr>
          <w:rFonts w:ascii="Arial" w:hAnsi="Arial"/>
          <w:sz w:val="22"/>
          <w:szCs w:val="22"/>
        </w:rPr>
      </w:pPr>
      <w:r>
        <w:rPr>
          <w:b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  <w:shd w:fill="auto" w:val="clear"/>
        </w:rPr>
        <w:t>Collaboration &amp; Teamwork:</w:t>
        <w:br/>
      </w:r>
      <w:r>
        <w:rPr>
          <w:b w:val="false"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  <w:shd w:fill="auto" w:val="clear"/>
        </w:rPr>
        <w:t>Worked closely with a team to meet tight deadlines, contributing to project success across multiple campaigns.</w:t>
      </w:r>
    </w:p>
    <w:p>
      <w:pPr>
        <w:pStyle w:val="Normal"/>
        <w:spacing w:before="240" w:after="0"/>
        <w:rPr>
          <w:b/>
        </w:rPr>
      </w:pPr>
      <w:r>
        <w:rPr>
          <w:b/>
        </w:rPr>
      </w:r>
    </w:p>
    <w:p>
      <w:pPr>
        <w:pStyle w:val="Normal"/>
        <w:spacing w:before="0" w:after="240"/>
        <w:jc w:val="center"/>
        <w:rPr>
          <w:rFonts w:ascii="Arial" w:hAnsi="Arial"/>
          <w:sz w:val="40"/>
          <w:szCs w:val="40"/>
        </w:rPr>
      </w:pPr>
      <w:r>
        <w:rPr>
          <w:b/>
          <w:color w:val="000000"/>
          <w:sz w:val="40"/>
          <w:szCs w:val="40"/>
        </w:rPr>
        <w:t>EARLIER ROLES</w:t>
      </w:r>
    </w:p>
    <w:p>
      <w:pPr>
        <w:pStyle w:val="Normal"/>
        <w:spacing w:lineRule="auto" w:line="360" w:before="0" w:after="0"/>
        <w:rPr>
          <w:rFonts w:ascii="Arial" w:hAnsi="Arial"/>
          <w:sz w:val="22"/>
          <w:szCs w:val="22"/>
        </w:rPr>
      </w:pPr>
      <w:r>
        <w:rPr>
          <w:b/>
          <w:sz w:val="22"/>
          <w:szCs w:val="22"/>
        </w:rPr>
        <w:t xml:space="preserve">Worked as a Physiotherapist at: </w:t>
      </w:r>
    </w:p>
    <w:p>
      <w:pPr>
        <w:pStyle w:val="ListParagraph"/>
        <w:numPr>
          <w:ilvl w:val="0"/>
          <w:numId w:val="2"/>
        </w:numPr>
        <w:spacing w:lineRule="auto" w:line="360" w:before="0" w:after="0"/>
        <w:contextualSpacing/>
        <w:rPr>
          <w:rFonts w:ascii="Arial" w:hAnsi="Arial"/>
          <w:sz w:val="22"/>
          <w:szCs w:val="22"/>
        </w:rPr>
      </w:pPr>
      <w:r>
        <w:rPr>
          <w:bCs/>
          <w:sz w:val="22"/>
          <w:szCs w:val="22"/>
        </w:rPr>
        <w:t xml:space="preserve">COMBINED MILITARY HOSPITAL RAWALPINDI (2021- 2022) </w:t>
      </w:r>
    </w:p>
    <w:p>
      <w:pPr>
        <w:pStyle w:val="ListParagraph"/>
        <w:numPr>
          <w:ilvl w:val="0"/>
          <w:numId w:val="2"/>
        </w:numPr>
        <w:spacing w:lineRule="auto" w:line="360" w:before="0" w:after="0"/>
        <w:contextualSpacing/>
        <w:rPr>
          <w:rFonts w:ascii="Arial" w:hAnsi="Arial"/>
          <w:sz w:val="22"/>
          <w:szCs w:val="22"/>
        </w:rPr>
      </w:pPr>
      <w:r>
        <w:rPr>
          <w:bCs/>
          <w:sz w:val="22"/>
          <w:szCs w:val="22"/>
        </w:rPr>
        <w:t xml:space="preserve">FAUJI FOUNDATION HOSPITAL RAWALPINDI (2020-21) </w:t>
      </w:r>
    </w:p>
    <w:p>
      <w:pPr>
        <w:pStyle w:val="ListParagraph"/>
        <w:numPr>
          <w:ilvl w:val="0"/>
          <w:numId w:val="2"/>
        </w:numPr>
        <w:spacing w:lineRule="auto" w:line="360" w:before="0" w:after="0"/>
        <w:contextualSpacing/>
        <w:rPr>
          <w:rFonts w:ascii="Arial" w:hAnsi="Arial"/>
          <w:sz w:val="22"/>
          <w:szCs w:val="22"/>
        </w:rPr>
      </w:pPr>
      <w:r>
        <w:rPr>
          <w:bCs/>
          <w:sz w:val="22"/>
          <w:szCs w:val="22"/>
        </w:rPr>
        <w:t xml:space="preserve">MUSLIM CHARITY WELFARE ORGANIZATION AJK </w:t>
      </w:r>
    </w:p>
    <w:p>
      <w:pPr>
        <w:pStyle w:val="ListParagraph"/>
        <w:numPr>
          <w:ilvl w:val="0"/>
          <w:numId w:val="2"/>
        </w:numPr>
        <w:spacing w:lineRule="auto" w:line="360" w:before="0" w:after="0"/>
        <w:contextualSpacing/>
        <w:rPr>
          <w:rFonts w:ascii="Arial" w:hAnsi="Arial"/>
          <w:sz w:val="22"/>
          <w:szCs w:val="22"/>
        </w:rPr>
      </w:pPr>
      <w:r>
        <w:rPr>
          <w:bCs/>
          <w:sz w:val="22"/>
          <w:szCs w:val="22"/>
        </w:rPr>
        <w:t xml:space="preserve">PIMS: Pakistan Institute of Medical Science Islamabad (2019) </w:t>
      </w:r>
    </w:p>
    <w:p>
      <w:pPr>
        <w:pStyle w:val="Normal"/>
        <w:jc w:val="center"/>
        <w:rPr>
          <w:rFonts w:ascii="Arial" w:hAnsi="Arial"/>
          <w:sz w:val="36"/>
          <w:szCs w:val="36"/>
        </w:rPr>
      </w:pPr>
      <w:r>
        <w:rPr>
          <w:b/>
          <w:color w:val="000000"/>
          <w:sz w:val="36"/>
          <w:szCs w:val="36"/>
        </w:rPr>
        <w:t>ADDITIONAL INTERESTS</w:t>
      </w:r>
    </w:p>
    <w:p>
      <w:pPr>
        <w:pStyle w:val="ListParagraph"/>
        <w:numPr>
          <w:ilvl w:val="0"/>
          <w:numId w:val="3"/>
        </w:numPr>
        <w:spacing w:before="0" w:after="0"/>
        <w:contextualSpacing/>
        <w:rPr>
          <w:rFonts w:ascii="Arial" w:hAnsi="Arial"/>
          <w:sz w:val="22"/>
          <w:szCs w:val="22"/>
        </w:rPr>
      </w:pPr>
      <w:r>
        <w:rPr>
          <w:b/>
          <w:sz w:val="22"/>
          <w:szCs w:val="22"/>
        </w:rPr>
        <w:t>BASIC FIRST AID TRAINING RED CRESCENT PAKISTAN</w:t>
      </w:r>
    </w:p>
    <w:p>
      <w:pPr>
        <w:pStyle w:val="ListParagraph"/>
        <w:spacing w:before="0" w:after="0"/>
        <w:contextualSpacing/>
        <w:rPr>
          <w:rFonts w:ascii="Arial" w:hAnsi="Arial"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ListParagraph"/>
        <w:numPr>
          <w:ilvl w:val="0"/>
          <w:numId w:val="3"/>
        </w:numPr>
        <w:spacing w:before="0" w:after="0"/>
        <w:contextualSpacing/>
        <w:rPr>
          <w:rFonts w:ascii="Arial" w:hAnsi="Arial"/>
          <w:sz w:val="22"/>
          <w:szCs w:val="22"/>
        </w:rPr>
      </w:pPr>
      <w:r>
        <w:rPr>
          <w:b/>
          <w:sz w:val="22"/>
          <w:szCs w:val="22"/>
        </w:rPr>
        <w:t xml:space="preserve">Member of DAST-E-SHIFA welfare society </w:t>
      </w:r>
    </w:p>
    <w:p>
      <w:pPr>
        <w:pStyle w:val="Normal"/>
        <w:spacing w:before="0" w:after="0"/>
        <w:rPr>
          <w:rFonts w:ascii="Arial" w:hAnsi="Arial"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>
      <w:pPr>
        <w:pStyle w:val="ListParagraph"/>
        <w:numPr>
          <w:ilvl w:val="0"/>
          <w:numId w:val="3"/>
        </w:numPr>
        <w:spacing w:before="0" w:after="0"/>
        <w:contextualSpacing/>
        <w:rPr>
          <w:rFonts w:ascii="Arial" w:hAnsi="Arial"/>
          <w:sz w:val="22"/>
          <w:szCs w:val="22"/>
        </w:rPr>
      </w:pPr>
      <w:r>
        <w:rPr>
          <w:b/>
          <w:sz w:val="22"/>
          <w:szCs w:val="22"/>
        </w:rPr>
        <w:t>Member of Pakistan legal Awareness Program</w:t>
      </w:r>
    </w:p>
    <w:p>
      <w:pPr>
        <w:pStyle w:val="ListParagraph"/>
        <w:rPr>
          <w:rFonts w:ascii="Arial" w:hAnsi="Arial"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ListParagraph"/>
        <w:numPr>
          <w:ilvl w:val="0"/>
          <w:numId w:val="3"/>
        </w:numPr>
        <w:spacing w:before="0" w:after="0"/>
        <w:contextualSpacing/>
        <w:rPr>
          <w:rFonts w:ascii="Arial" w:hAnsi="Arial"/>
          <w:sz w:val="22"/>
          <w:szCs w:val="22"/>
        </w:rPr>
      </w:pPr>
      <w:r>
        <w:rPr>
          <w:b/>
          <w:sz w:val="22"/>
          <w:szCs w:val="22"/>
        </w:rPr>
        <w:t>Research Projects:</w:t>
      </w:r>
    </w:p>
    <w:p>
      <w:pPr>
        <w:pStyle w:val="Normal"/>
        <w:spacing w:before="0" w:after="0"/>
        <w:rPr>
          <w:rFonts w:ascii="Arial" w:hAnsi="Arial"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ListParagraph"/>
        <w:numPr>
          <w:ilvl w:val="1"/>
          <w:numId w:val="3"/>
        </w:numPr>
        <w:spacing w:before="0" w:after="0"/>
        <w:contextualSpacing/>
        <w:rPr>
          <w:rFonts w:ascii="Arial" w:hAnsi="Arial"/>
          <w:sz w:val="22"/>
          <w:szCs w:val="22"/>
        </w:rPr>
      </w:pPr>
      <w:r>
        <w:rPr>
          <w:bCs/>
          <w:sz w:val="22"/>
          <w:szCs w:val="22"/>
        </w:rPr>
        <w:t xml:space="preserve">Exploring the Prevalence, Risk Factors, and Coping Mechanisms for Non-Communicable Diseases Among IT and Telecommunication Professionals in Islamabad: A Mixed-Methods Study </w:t>
      </w:r>
    </w:p>
    <w:p>
      <w:pPr>
        <w:pStyle w:val="ListParagraph"/>
        <w:spacing w:before="0" w:after="0"/>
        <w:ind w:left="1440" w:hanging="0"/>
        <w:contextualSpacing/>
        <w:rPr>
          <w:rFonts w:ascii="Arial" w:hAnsi="Arial"/>
          <w:bCs/>
          <w:sz w:val="22"/>
          <w:szCs w:val="22"/>
        </w:rPr>
      </w:pPr>
      <w:r>
        <w:rPr>
          <w:bCs/>
          <w:sz w:val="22"/>
          <w:szCs w:val="22"/>
        </w:rPr>
      </w:r>
    </w:p>
    <w:p>
      <w:pPr>
        <w:pStyle w:val="ListParagraph"/>
        <w:numPr>
          <w:ilvl w:val="1"/>
          <w:numId w:val="3"/>
        </w:numPr>
        <w:spacing w:before="0" w:after="0"/>
        <w:contextualSpacing/>
        <w:rPr>
          <w:rFonts w:ascii="Arial" w:hAnsi="Arial"/>
          <w:sz w:val="22"/>
          <w:szCs w:val="22"/>
        </w:rPr>
      </w:pPr>
      <w:r>
        <w:rPr>
          <w:bCs/>
          <w:sz w:val="22"/>
          <w:szCs w:val="22"/>
        </w:rPr>
        <w:t xml:space="preserve">Prevalence of Chronic Fatigue Syndrome among Nurses in Rawalpindi and Islamabad. </w:t>
      </w:r>
    </w:p>
    <w:p>
      <w:pPr>
        <w:pStyle w:val="Normal"/>
        <w:spacing w:before="0" w:after="0"/>
        <w:rPr>
          <w:rFonts w:ascii="Arial" w:hAnsi="Arial"/>
          <w:bCs/>
          <w:sz w:val="22"/>
          <w:szCs w:val="22"/>
        </w:rPr>
      </w:pPr>
      <w:r>
        <w:rPr>
          <w:bCs/>
          <w:sz w:val="22"/>
          <w:szCs w:val="22"/>
        </w:rPr>
      </w:r>
    </w:p>
    <w:p>
      <w:pPr>
        <w:pStyle w:val="ListParagraph"/>
        <w:numPr>
          <w:ilvl w:val="1"/>
          <w:numId w:val="3"/>
        </w:numPr>
        <w:spacing w:before="0" w:after="0"/>
        <w:contextualSpacing/>
        <w:rPr>
          <w:rFonts w:ascii="Arial" w:hAnsi="Arial"/>
          <w:sz w:val="22"/>
          <w:szCs w:val="22"/>
        </w:rPr>
      </w:pPr>
      <w:r>
        <w:rPr>
          <w:bCs/>
          <w:sz w:val="22"/>
          <w:szCs w:val="22"/>
        </w:rPr>
        <w:t>Prevalence of Wrist Pain among Sonographers in Rawalpindi and Islamabad.</w:t>
      </w:r>
    </w:p>
    <w:p>
      <w:pPr>
        <w:pStyle w:val="Normal"/>
        <w:jc w:val="center"/>
        <w:rPr>
          <w:rFonts w:ascii="Arial" w:hAnsi="Arial"/>
          <w:sz w:val="22"/>
          <w:szCs w:val="22"/>
        </w:rPr>
      </w:pPr>
      <w:r>
        <w:rPr>
          <w:b/>
          <w:color w:val="000000"/>
          <w:sz w:val="36"/>
          <w:szCs w:val="36"/>
        </w:rPr>
        <w:t>EDUCATION</w:t>
      </w:r>
      <w:r>
        <w:rPr>
          <w:b/>
          <w:color w:val="000000"/>
          <w:sz w:val="22"/>
          <w:szCs w:val="22"/>
        </w:rPr>
        <w:t xml:space="preserve"> </w:t>
      </w:r>
    </w:p>
    <w:p>
      <w:pPr>
        <w:pStyle w:val="TextBody"/>
        <w:bidi w:val="0"/>
        <w:spacing w:lineRule="auto" w:line="331" w:before="240" w:after="240"/>
        <w:rPr>
          <w:rFonts w:ascii="Arial" w:hAnsi="Arial"/>
          <w:sz w:val="22"/>
          <w:szCs w:val="22"/>
        </w:rPr>
      </w:pPr>
      <w:r>
        <w:rPr>
          <w:b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  <w:shd w:fill="auto" w:val="clear"/>
        </w:rPr>
        <w:t>Masters of Public Health</w:t>
      </w:r>
      <w:r>
        <w:rPr>
          <w:b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  <w:shd w:fill="auto" w:val="clear"/>
        </w:rPr>
        <w:t xml:space="preserve"> </w:t>
        <w:br/>
        <w:t xml:space="preserve">Quaid-e-Azam University– </w:t>
      </w:r>
      <w:r>
        <w:rPr>
          <w:b w:val="false"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  <w:shd w:fill="auto" w:val="clear"/>
        </w:rPr>
        <w:t>2022-2024</w:t>
        <w:br/>
        <w:br/>
      </w:r>
      <w:r>
        <w:rPr>
          <w:b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  <w:shd w:fill="auto" w:val="clear"/>
        </w:rPr>
        <w:t>Doctor of Physical Therapy</w:t>
        <w:br/>
      </w:r>
      <w:r>
        <w:rPr>
          <w:b w:val="false"/>
          <w:i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  <w:shd w:fill="auto" w:val="clear"/>
        </w:rPr>
        <w:t>University of Lahore</w:t>
      </w:r>
      <w:r>
        <w:rPr>
          <w:b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  <w:shd w:fill="auto" w:val="clear"/>
        </w:rPr>
        <w:t xml:space="preserve"> – </w:t>
      </w:r>
      <w:r>
        <w:rPr>
          <w:b w:val="false"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  <w:shd w:fill="auto" w:val="clear"/>
        </w:rPr>
        <w:t>2016-2021</w:t>
      </w:r>
      <w:r>
        <w:rPr>
          <w:b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  <w:shd w:fill="auto" w:val="clear"/>
        </w:rPr>
        <w:tab/>
      </w:r>
    </w:p>
    <w:sectPr>
      <w:type w:val="nextPage"/>
      <w:pgSz w:w="11906" w:h="16838"/>
      <w:pgMar w:left="1440" w:right="1394" w:gutter="0" w:header="0" w:top="684" w:footer="0" w:bottom="599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Liberation Serif">
    <w:altName w:val="Times New Roman"/>
    <w:charset w:val="01"/>
    <w:family w:val="swiss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mo">
    <w:altName w:val="arial"/>
    <w:charset w:val="01"/>
    <w:family w:val="swiss"/>
    <w:pitch w:val="default"/>
  </w:font>
  <w:font w:name="Symbol">
    <w:charset w:val="01"/>
    <w:family w:val="auto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▪"/>
      <w:lvlJc w:val="left"/>
      <w:pPr>
        <w:tabs>
          <w:tab w:val="num" w:pos="0"/>
        </w:tabs>
        <w:ind w:left="720" w:hanging="360"/>
      </w:pPr>
      <w:rPr>
        <w:rFonts w:ascii="Arimo" w:hAnsi="Arimo" w:cs="Arimo" w:hint="default"/>
        <w:smallCaps w:val="false"/>
        <w:caps w:val="false"/>
        <w:dstrike w:val="false"/>
        <w:strike w:val="false"/>
        <w:vertAlign w:val="baseline"/>
        <w:position w:val="0"/>
        <w:sz w:val="22"/>
        <w:sz w:val="22"/>
        <w:i w:val="false"/>
        <w:b w:val="false"/>
        <w:shd w:fill="auto" w:val="clear"/>
        <w:color w:val="222A35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Arimo" w:hAnsi="Arimo" w:cs="Arimo" w:hint="default"/>
        <w:smallCaps w:val="false"/>
        <w:caps w:val="false"/>
        <w:dstrike w:val="false"/>
        <w:strike w:val="false"/>
        <w:vertAlign w:val="baseline"/>
        <w:position w:val="0"/>
        <w:sz w:val="22"/>
        <w:sz w:val="22"/>
        <w:i w:val="false"/>
        <w:b w:val="false"/>
        <w:shd w:fill="auto" w:val="clear"/>
        <w:color w:val="222A35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Arimo" w:hAnsi="Arimo" w:cs="Arimo" w:hint="default"/>
        <w:smallCaps w:val="false"/>
        <w:caps w:val="false"/>
        <w:dstrike w:val="false"/>
        <w:strike w:val="false"/>
        <w:vertAlign w:val="baseline"/>
        <w:position w:val="0"/>
        <w:sz w:val="22"/>
        <w:sz w:val="22"/>
        <w:i w:val="false"/>
        <w:b w:val="false"/>
        <w:shd w:fill="auto" w:val="clear"/>
        <w:color w:val="222A35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Arimo" w:hAnsi="Arimo" w:cs="Arimo" w:hint="default"/>
        <w:smallCaps w:val="false"/>
        <w:caps w:val="false"/>
        <w:dstrike w:val="false"/>
        <w:strike w:val="false"/>
        <w:vertAlign w:val="baseline"/>
        <w:position w:val="0"/>
        <w:sz w:val="22"/>
        <w:sz w:val="22"/>
        <w:i w:val="false"/>
        <w:b w:val="false"/>
        <w:shd w:fill="auto" w:val="clear"/>
        <w:color w:val="222A35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Arimo" w:hAnsi="Arimo" w:cs="Arimo" w:hint="default"/>
        <w:smallCaps w:val="false"/>
        <w:caps w:val="false"/>
        <w:dstrike w:val="false"/>
        <w:strike w:val="false"/>
        <w:vertAlign w:val="baseline"/>
        <w:position w:val="0"/>
        <w:sz w:val="22"/>
        <w:sz w:val="22"/>
        <w:i w:val="false"/>
        <w:b w:val="false"/>
        <w:shd w:fill="auto" w:val="clear"/>
        <w:color w:val="222A35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Arimo" w:hAnsi="Arimo" w:cs="Arimo" w:hint="default"/>
        <w:smallCaps w:val="false"/>
        <w:caps w:val="false"/>
        <w:dstrike w:val="false"/>
        <w:strike w:val="false"/>
        <w:vertAlign w:val="baseline"/>
        <w:position w:val="0"/>
        <w:sz w:val="22"/>
        <w:sz w:val="22"/>
        <w:i w:val="false"/>
        <w:b w:val="false"/>
        <w:shd w:fill="auto" w:val="clear"/>
        <w:color w:val="222A35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Arimo" w:hAnsi="Arimo" w:cs="Arimo" w:hint="default"/>
        <w:smallCaps w:val="false"/>
        <w:caps w:val="false"/>
        <w:dstrike w:val="false"/>
        <w:strike w:val="false"/>
        <w:vertAlign w:val="baseline"/>
        <w:position w:val="0"/>
        <w:sz w:val="22"/>
        <w:sz w:val="22"/>
        <w:i w:val="false"/>
        <w:b w:val="false"/>
        <w:shd w:fill="auto" w:val="clear"/>
        <w:color w:val="222A35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Arimo" w:hAnsi="Arimo" w:cs="Arimo" w:hint="default"/>
        <w:smallCaps w:val="false"/>
        <w:caps w:val="false"/>
        <w:dstrike w:val="false"/>
        <w:strike w:val="false"/>
        <w:vertAlign w:val="baseline"/>
        <w:position w:val="0"/>
        <w:sz w:val="22"/>
        <w:sz w:val="22"/>
        <w:i w:val="false"/>
        <w:b w:val="false"/>
        <w:shd w:fill="auto" w:val="clear"/>
        <w:color w:val="222A35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Arimo" w:hAnsi="Arimo" w:cs="Arimo" w:hint="default"/>
        <w:smallCaps w:val="false"/>
        <w:caps w:val="false"/>
        <w:dstrike w:val="false"/>
        <w:strike w:val="false"/>
        <w:vertAlign w:val="baseline"/>
        <w:position w:val="0"/>
        <w:sz w:val="22"/>
        <w:sz w:val="22"/>
        <w:i w:val="false"/>
        <w:b w:val="false"/>
        <w:shd w:fill="auto" w:val="clear"/>
        <w:color w:val="222A35"/>
      </w:rPr>
    </w:lvl>
  </w:abstractNum>
  <w:abstractNum w:abstractNumId="3">
    <w:lvl w:ilvl="0">
      <w:start w:val="1"/>
      <w:numFmt w:val="bullet"/>
      <w:lvlText w:val="▪"/>
      <w:lvlJc w:val="left"/>
      <w:pPr>
        <w:tabs>
          <w:tab w:val="num" w:pos="0"/>
        </w:tabs>
        <w:ind w:left="720" w:hanging="360"/>
      </w:pPr>
      <w:rPr>
        <w:rFonts w:ascii="Arimo" w:hAnsi="Arimo" w:cs="Arimo" w:hint="default"/>
        <w:smallCaps w:val="false"/>
        <w:caps w:val="false"/>
        <w:dstrike w:val="false"/>
        <w:strike w:val="false"/>
        <w:vertAlign w:val="baseline"/>
        <w:position w:val="0"/>
        <w:sz w:val="22"/>
        <w:sz w:val="22"/>
        <w:i w:val="false"/>
        <w:b w:val="false"/>
        <w:shd w:fill="auto" w:val="clear"/>
        <w:color w:val="222A35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Arimo" w:hAnsi="Arimo" w:cs="Arimo" w:hint="default"/>
        <w:smallCaps w:val="false"/>
        <w:caps w:val="false"/>
        <w:dstrike w:val="false"/>
        <w:strike w:val="false"/>
        <w:vertAlign w:val="baseline"/>
        <w:position w:val="0"/>
        <w:sz w:val="22"/>
        <w:sz w:val="22"/>
        <w:i w:val="false"/>
        <w:b w:val="false"/>
        <w:shd w:fill="auto" w:val="clear"/>
        <w:color w:val="222A35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Arimo" w:hAnsi="Arimo" w:cs="Arimo" w:hint="default"/>
        <w:smallCaps w:val="false"/>
        <w:caps w:val="false"/>
        <w:dstrike w:val="false"/>
        <w:strike w:val="false"/>
        <w:vertAlign w:val="baseline"/>
        <w:position w:val="0"/>
        <w:sz w:val="22"/>
        <w:sz w:val="22"/>
        <w:i w:val="false"/>
        <w:b w:val="false"/>
        <w:shd w:fill="auto" w:val="clear"/>
        <w:color w:val="222A35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Arimo" w:hAnsi="Arimo" w:cs="Arimo" w:hint="default"/>
        <w:smallCaps w:val="false"/>
        <w:caps w:val="false"/>
        <w:dstrike w:val="false"/>
        <w:strike w:val="false"/>
        <w:vertAlign w:val="baseline"/>
        <w:position w:val="0"/>
        <w:sz w:val="22"/>
        <w:sz w:val="22"/>
        <w:i w:val="false"/>
        <w:b w:val="false"/>
        <w:shd w:fill="auto" w:val="clear"/>
        <w:color w:val="222A35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Arimo" w:hAnsi="Arimo" w:cs="Arimo" w:hint="default"/>
        <w:smallCaps w:val="false"/>
        <w:caps w:val="false"/>
        <w:dstrike w:val="false"/>
        <w:strike w:val="false"/>
        <w:vertAlign w:val="baseline"/>
        <w:position w:val="0"/>
        <w:sz w:val="22"/>
        <w:sz w:val="22"/>
        <w:i w:val="false"/>
        <w:b w:val="false"/>
        <w:shd w:fill="auto" w:val="clear"/>
        <w:color w:val="222A35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Arimo" w:hAnsi="Arimo" w:cs="Arimo" w:hint="default"/>
        <w:smallCaps w:val="false"/>
        <w:caps w:val="false"/>
        <w:dstrike w:val="false"/>
        <w:strike w:val="false"/>
        <w:vertAlign w:val="baseline"/>
        <w:position w:val="0"/>
        <w:sz w:val="22"/>
        <w:sz w:val="22"/>
        <w:i w:val="false"/>
        <w:b w:val="false"/>
        <w:shd w:fill="auto" w:val="clear"/>
        <w:color w:val="222A35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Arimo" w:hAnsi="Arimo" w:cs="Arimo" w:hint="default"/>
        <w:smallCaps w:val="false"/>
        <w:caps w:val="false"/>
        <w:dstrike w:val="false"/>
        <w:strike w:val="false"/>
        <w:vertAlign w:val="baseline"/>
        <w:position w:val="0"/>
        <w:sz w:val="22"/>
        <w:sz w:val="22"/>
        <w:i w:val="false"/>
        <w:b w:val="false"/>
        <w:shd w:fill="auto" w:val="clear"/>
        <w:color w:val="222A35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Arimo" w:hAnsi="Arimo" w:cs="Arimo" w:hint="default"/>
        <w:smallCaps w:val="false"/>
        <w:caps w:val="false"/>
        <w:dstrike w:val="false"/>
        <w:strike w:val="false"/>
        <w:vertAlign w:val="baseline"/>
        <w:position w:val="0"/>
        <w:sz w:val="22"/>
        <w:sz w:val="22"/>
        <w:i w:val="false"/>
        <w:b w:val="false"/>
        <w:shd w:fill="auto" w:val="clear"/>
        <w:color w:val="222A35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Arimo" w:hAnsi="Arimo" w:cs="Arimo" w:hint="default"/>
        <w:smallCaps w:val="false"/>
        <w:caps w:val="false"/>
        <w:dstrike w:val="false"/>
        <w:strike w:val="false"/>
        <w:vertAlign w:val="baseline"/>
        <w:position w:val="0"/>
        <w:sz w:val="22"/>
        <w:sz w:val="22"/>
        <w:i w:val="false"/>
        <w:b w:val="false"/>
        <w:shd w:fill="auto" w:val="clear"/>
        <w:color w:val="222A35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8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cstheme="majorBidi" w:eastAsia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e0167"/>
    <w:pPr>
      <w:widowControl/>
      <w:tabs>
        <w:tab w:val="clear" w:pos="720"/>
        <w:tab w:val="right" w:pos="31678" w:leader="none"/>
      </w:tabs>
      <w:suppressAutoHyphens w:val="true"/>
      <w:bidi w:val="0"/>
      <w:spacing w:lineRule="auto" w:line="240" w:before="240" w:after="24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en-US" w:bidi="ar-SA"/>
    </w:rPr>
  </w:style>
  <w:style w:type="paragraph" w:styleId="Heading3">
    <w:name w:val="Heading 3"/>
    <w:basedOn w:val="Heading"/>
    <w:next w:val="TextBody"/>
    <w:qFormat/>
    <w:pPr>
      <w:spacing w:before="140" w:after="120"/>
      <w:outlineLvl w:val="2"/>
    </w:pPr>
    <w:rPr>
      <w:rFonts w:ascii="Liberation Serif" w:hAnsi="Liberation Serif" w:eastAsia="Tahoma" w:cs="Tahoma"/>
      <w:b/>
      <w:bCs/>
      <w:sz w:val="28"/>
      <w:szCs w:val="28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InternetLink">
    <w:name w:val="Hyperlink"/>
    <w:basedOn w:val="DefaultParagraphFont"/>
    <w:uiPriority w:val="99"/>
    <w:unhideWhenUsed/>
    <w:rsid w:val="001b12d5"/>
    <w:rPr>
      <w:color w:val="0563C1" w:themeColor="hyperlink"/>
      <w:u w:val="single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uiPriority w:val="34"/>
    <w:qFormat/>
    <w:rsid w:val="001b12d5"/>
    <w:pPr>
      <w:spacing w:before="240" w:after="240"/>
      <w:ind w:left="720" w:hanging="0"/>
      <w:contextualSpacing/>
    </w:pPr>
    <w:rPr/>
  </w:style>
  <w:style w:type="paragraph" w:styleId="HorizontalLine">
    <w:name w:val="Horizontal Line"/>
    <w:basedOn w:val="Normal"/>
    <w:next w:val="TextBody"/>
    <w:qFormat/>
    <w:pPr>
      <w:suppressLineNumbers/>
      <w:pBdr>
        <w:bottom w:val="double" w:sz="2" w:space="0" w:color="808080"/>
      </w:pBdr>
      <w:spacing w:before="240" w:after="283"/>
    </w:pPr>
    <w:rPr>
      <w:sz w:val="12"/>
      <w:szCs w:val="12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1b12d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essa.imrana14@gmail.com" TargetMode="External"/><Relationship Id="rId3" Type="http://schemas.openxmlformats.org/officeDocument/2006/relationships/hyperlink" Target="https://www.linkedin.com/in/imrana-essa/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Application>LibreOffice/7.5.5.2$MacOSX_X86_64 LibreOffice_project/ca8fe7424262805f223b9a2334bc7181abbcbf5e</Application>
  <AppVersion>15.0000</AppVersion>
  <Pages>3</Pages>
  <Words>570</Words>
  <Characters>3517</Characters>
  <CharactersWithSpaces>4036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2024-10-16T13:18:00Z</dcterms:created>
  <dc:creator>User</dc:creator>
  <dc:description/>
  <dc:language>en-GB</dc:language>
  <cp:lastModifiedBy/>
  <dcterms:modified xsi:type="dcterms:W3CDTF">2024-10-21T22:59:26Z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